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FF9" w:rsidRPr="001A6451" w:rsidRDefault="001A6451" w:rsidP="001A6451">
      <w:pPr>
        <w:pStyle w:val="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>Приказ Минтруда России № 530н от 7 октября 2013 г.</w:t>
      </w:r>
    </w:p>
    <w:p w:rsidR="00314FF9" w:rsidRPr="001A6451" w:rsidRDefault="001A6451" w:rsidP="001A6451">
      <w:pPr>
        <w:pStyle w:val="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>(в ред. Приказа Минтруда России от 26.07.2018 № 490н)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br/>
        <w:t xml:space="preserve">«О требованиях к размещению и наполнению подразделов, посвященных вопросам противодействия коррупции, официальных сайтов федеральных государственных 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>о</w:t>
      </w:r>
      <w:bookmarkStart w:id="0" w:name="_GoBack"/>
      <w:bookmarkEnd w:id="0"/>
      <w:r w:rsidRPr="001A6451">
        <w:rPr>
          <w:rFonts w:ascii="Times New Roman" w:hAnsi="Times New Roman" w:cs="Times New Roman"/>
          <w:sz w:val="28"/>
          <w:szCs w:val="28"/>
          <w:lang w:val="ru-RU"/>
        </w:rPr>
        <w:t>рганов, Центрального банка Российской Федерации,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иных организаций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>, созданных на основании федеральных законов, и требованиях к должностям, замещение которых влечет за собой размещение сведений о доходах, расходах, об имуществе и обязательствах имущественного характера»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br/>
        <w:t xml:space="preserve">(зарегистрирован в Минюсте России 25.12.2013 </w:t>
      </w:r>
      <w:r w:rsidRPr="001A6451">
        <w:rPr>
          <w:rFonts w:ascii="Times New Roman" w:hAnsi="Times New Roman" w:cs="Times New Roman"/>
          <w:sz w:val="28"/>
          <w:szCs w:val="28"/>
        </w:rPr>
        <w:t>N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3080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>3)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Во исполнение подпункта "а" пункта 6 Указа Президента Российской Федерации от 8 июля 2013 г. </w:t>
      </w:r>
      <w:r w:rsidRPr="001A6451">
        <w:rPr>
          <w:rFonts w:ascii="Times New Roman" w:hAnsi="Times New Roman" w:cs="Times New Roman"/>
          <w:sz w:val="28"/>
          <w:szCs w:val="28"/>
        </w:rPr>
        <w:t>N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613 "Вопросы противодействия коррупции" (Собрание законодательства Российской Федерации, 2013, </w:t>
      </w:r>
      <w:r w:rsidRPr="001A6451">
        <w:rPr>
          <w:rFonts w:ascii="Times New Roman" w:hAnsi="Times New Roman" w:cs="Times New Roman"/>
          <w:sz w:val="28"/>
          <w:szCs w:val="28"/>
        </w:rPr>
        <w:t>N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28, ст. 3813) приказываю: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>1. Утвердить: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>(в ред. Приказа Минтр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уда России от 26.07.2018 </w:t>
      </w:r>
      <w:r w:rsidRPr="001A6451">
        <w:rPr>
          <w:rFonts w:ascii="Times New Roman" w:hAnsi="Times New Roman" w:cs="Times New Roman"/>
          <w:sz w:val="28"/>
          <w:szCs w:val="28"/>
        </w:rPr>
        <w:t>N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490н)</w:t>
      </w:r>
    </w:p>
    <w:p w:rsidR="00314FF9" w:rsidRPr="001A6451" w:rsidRDefault="001A6451" w:rsidP="001A6451">
      <w:pPr>
        <w:pStyle w:val="a0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>требования к размещению и наполнению подразделов, посвященных вопросам противодействия коррупции, официальных сайтов федеральных государственных органов, Центрального банка Российской Федерации, Пенсионного фонда Российской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иных организаций, созданных на основании федеральных законов, согласно </w:t>
      </w:r>
      <w:proofErr w:type="gramStart"/>
      <w:r w:rsidRPr="001A6451">
        <w:rPr>
          <w:rFonts w:ascii="Times New Roman" w:hAnsi="Times New Roman" w:cs="Times New Roman"/>
          <w:sz w:val="28"/>
          <w:szCs w:val="28"/>
          <w:lang w:val="ru-RU"/>
        </w:rPr>
        <w:t>приложению</w:t>
      </w:r>
      <w:proofErr w:type="gramEnd"/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A6451">
        <w:rPr>
          <w:rFonts w:ascii="Times New Roman" w:hAnsi="Times New Roman" w:cs="Times New Roman"/>
          <w:sz w:val="28"/>
          <w:szCs w:val="28"/>
        </w:rPr>
        <w:t>N 1;</w:t>
      </w:r>
    </w:p>
    <w:p w:rsidR="00314FF9" w:rsidRPr="001A6451" w:rsidRDefault="001A6451" w:rsidP="001A6451">
      <w:pPr>
        <w:pStyle w:val="a0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>требова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ния к должностям, замещение которых влечет за собой размещение сведений о доходах, расходах, об имуществе и обязательствах имущественного характера, согласно </w:t>
      </w:r>
      <w:proofErr w:type="gramStart"/>
      <w:r w:rsidRPr="001A6451">
        <w:rPr>
          <w:rFonts w:ascii="Times New Roman" w:hAnsi="Times New Roman" w:cs="Times New Roman"/>
          <w:sz w:val="28"/>
          <w:szCs w:val="28"/>
          <w:lang w:val="ru-RU"/>
        </w:rPr>
        <w:t>приложению</w:t>
      </w:r>
      <w:proofErr w:type="gramEnd"/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A6451">
        <w:rPr>
          <w:rFonts w:ascii="Times New Roman" w:hAnsi="Times New Roman" w:cs="Times New Roman"/>
          <w:sz w:val="28"/>
          <w:szCs w:val="28"/>
        </w:rPr>
        <w:t>N 2.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>2. Департаменту государственной политики в сфере государственной и муниципальной с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лужбы, противодействия коррупции (Д.В. </w:t>
      </w:r>
      <w:proofErr w:type="spellStart"/>
      <w:r w:rsidRPr="001A6451">
        <w:rPr>
          <w:rFonts w:ascii="Times New Roman" w:hAnsi="Times New Roman" w:cs="Times New Roman"/>
          <w:sz w:val="28"/>
          <w:szCs w:val="28"/>
          <w:lang w:val="ru-RU"/>
        </w:rPr>
        <w:t>Баснак</w:t>
      </w:r>
      <w:proofErr w:type="spellEnd"/>
      <w:r w:rsidRPr="001A6451">
        <w:rPr>
          <w:rFonts w:ascii="Times New Roman" w:hAnsi="Times New Roman" w:cs="Times New Roman"/>
          <w:sz w:val="28"/>
          <w:szCs w:val="28"/>
          <w:lang w:val="ru-RU"/>
        </w:rPr>
        <w:t>) обеспечить проведение мониторинга выполнения федеральными государственными органами, Центральным банком Российской Федерации, Пенсионным фондом Российской Федерации, Фондом социального страхования Российской Ф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>едерации, Федеральным фондом обязательного медицинского страхования, государственными корпорациями (компаниями), иными организациями, созданными на основании федеральных законов, требований, утвержденных настоящим приказом.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(в ред. Приказа Минтруда России 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от 26.07.2018 </w:t>
      </w:r>
      <w:r w:rsidRPr="001A6451">
        <w:rPr>
          <w:rFonts w:ascii="Times New Roman" w:hAnsi="Times New Roman" w:cs="Times New Roman"/>
          <w:sz w:val="28"/>
          <w:szCs w:val="28"/>
        </w:rPr>
        <w:t>N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490н)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>2.1. Рекомендовать органам государственной власти субъектов Российской Федерации и органам местного самоуправления использовать настоящий приказ при создании и наполнении подразделов, посвященных вопросам противодействия коррупции, оф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ициальных сайтов органов государственной власти субъектов 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lastRenderedPageBreak/>
        <w:t>Российской Федерации и органов местного самоуправления.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(п. 2.1 введен Приказом Минтруда России от 26.07.2018 </w:t>
      </w:r>
      <w:r w:rsidRPr="001A6451">
        <w:rPr>
          <w:rFonts w:ascii="Times New Roman" w:hAnsi="Times New Roman" w:cs="Times New Roman"/>
          <w:sz w:val="28"/>
          <w:szCs w:val="28"/>
        </w:rPr>
        <w:t>N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490н)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3. Контроль за исполнением настоящего приказа возложить на заместителя Министра 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>труда и социальной защиты Российской Федерации А.А. Черкасова.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(в ред. Приказа Минтруда России от 26.07.2018 </w:t>
      </w:r>
      <w:r w:rsidRPr="001A6451">
        <w:rPr>
          <w:rFonts w:ascii="Times New Roman" w:hAnsi="Times New Roman" w:cs="Times New Roman"/>
          <w:sz w:val="28"/>
          <w:szCs w:val="28"/>
        </w:rPr>
        <w:t>N</w:t>
      </w:r>
      <w:r w:rsidRPr="001A6451">
        <w:rPr>
          <w:rFonts w:ascii="Times New Roman" w:hAnsi="Times New Roman" w:cs="Times New Roman"/>
          <w:sz w:val="28"/>
          <w:szCs w:val="28"/>
          <w:lang w:val="ru-RU"/>
        </w:rPr>
        <w:t xml:space="preserve"> 490н)</w:t>
      </w:r>
    </w:p>
    <w:p w:rsidR="00314FF9" w:rsidRPr="001A6451" w:rsidRDefault="001A6451" w:rsidP="001A6451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451">
        <w:rPr>
          <w:rStyle w:val="StrongEmphasis"/>
          <w:rFonts w:ascii="Times New Roman" w:hAnsi="Times New Roman" w:cs="Times New Roman"/>
          <w:sz w:val="28"/>
          <w:szCs w:val="28"/>
        </w:rPr>
        <w:t>Министр</w:t>
      </w:r>
      <w:proofErr w:type="spellEnd"/>
    </w:p>
    <w:p w:rsidR="00314FF9" w:rsidRDefault="001A6451">
      <w:pPr>
        <w:pStyle w:val="a0"/>
        <w:jc w:val="right"/>
      </w:pPr>
      <w:r>
        <w:rPr>
          <w:rStyle w:val="StrongEmphasis"/>
        </w:rPr>
        <w:t>М.А.ТОПИЛИН</w:t>
      </w:r>
    </w:p>
    <w:sectPr w:rsidR="00314FF9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Albany">
    <w:altName w:val="Arial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1467B"/>
    <w:multiLevelType w:val="multilevel"/>
    <w:tmpl w:val="29E0DDD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 w15:restartNumberingAfterBreak="0">
    <w:nsid w:val="6EC01B81"/>
    <w:multiLevelType w:val="multilevel"/>
    <w:tmpl w:val="B8A660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FF9"/>
    <w:rsid w:val="001A6451"/>
    <w:rsid w:val="00314FF9"/>
    <w:rsid w:val="00B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A6F476-79DE-40D4-B259-7A5B77F35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Краснянская Галина Витальевна</dc:creator>
  <dc:description/>
  <cp:lastModifiedBy>Краснянская Галина Витальевна</cp:lastModifiedBy>
  <cp:revision>3</cp:revision>
  <dcterms:created xsi:type="dcterms:W3CDTF">2021-02-20T13:10:00Z</dcterms:created>
  <dcterms:modified xsi:type="dcterms:W3CDTF">2021-02-20T13:11:00Z</dcterms:modified>
  <dc:language>en-US</dc:language>
</cp:coreProperties>
</file>